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D15403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:rsidR="00BD0481" w:rsidRPr="00D15403" w:rsidRDefault="009400E0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「</w:t>
      </w:r>
      <w:r w:rsidR="00D15403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製造・生産現場における</w:t>
      </w:r>
      <w:proofErr w:type="spellStart"/>
      <w:r w:rsidR="00D15403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IoT</w:t>
      </w:r>
      <w:proofErr w:type="spellEnd"/>
      <w:r w:rsidR="00D15403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、ロボットAIの活用事例</w:t>
      </w:r>
      <w:r w:rsidR="00BD0481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」</w:t>
      </w:r>
    </w:p>
    <w:p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E15" w:rsidRDefault="00A56E15">
      <w:pPr>
        <w:rPr>
          <w:rFonts w:asciiTheme="majorEastAsia" w:eastAsiaTheme="majorEastAsia" w:hAnsiTheme="majorEastAsia"/>
        </w:rPr>
      </w:pPr>
    </w:p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D15403">
        <w:rPr>
          <w:rFonts w:asciiTheme="majorEastAsia" w:eastAsiaTheme="majorEastAsia" w:hAnsiTheme="majorEastAsia" w:hint="eastAsia"/>
        </w:rPr>
        <w:t>平成30年1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D15403">
        <w:rPr>
          <w:rFonts w:asciiTheme="majorEastAsia" w:eastAsiaTheme="majorEastAsia" w:hAnsiTheme="majorEastAsia" w:hint="eastAsia"/>
        </w:rPr>
        <w:t>17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D15403">
        <w:rPr>
          <w:rFonts w:asciiTheme="majorEastAsia" w:eastAsiaTheme="majorEastAsia" w:hAnsiTheme="majorEastAsia" w:hint="eastAsia"/>
        </w:rPr>
        <w:t>水</w:t>
      </w:r>
      <w:bookmarkStart w:id="0" w:name="_GoBack"/>
      <w:bookmarkEnd w:id="0"/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BD0481" w:rsidRDefault="00BD0481"/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9</cp:revision>
  <cp:lastPrinted>2017-01-16T04:46:00Z</cp:lastPrinted>
  <dcterms:created xsi:type="dcterms:W3CDTF">2016-12-28T04:17:00Z</dcterms:created>
  <dcterms:modified xsi:type="dcterms:W3CDTF">2017-11-21T05:15:00Z</dcterms:modified>
</cp:coreProperties>
</file>